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6184A" w:rsidRPr="00AB75F1" w:rsidRDefault="0076184A" w:rsidP="0076184A">
      <w:pPr>
        <w:ind w:left="-851"/>
        <w:rPr>
          <w:rFonts w:asciiTheme="minorHAnsi" w:hAnsiTheme="minorHAnsi" w:cstheme="minorHAnsi"/>
          <w:b/>
          <w:sz w:val="24"/>
          <w:szCs w:val="24"/>
        </w:rPr>
      </w:pPr>
      <w:r w:rsidRPr="00AB75F1">
        <w:rPr>
          <w:rFonts w:asciiTheme="minorHAnsi" w:hAnsiTheme="minorHAnsi" w:cstheme="minorHAnsi"/>
          <w:b/>
          <w:sz w:val="24"/>
          <w:szCs w:val="24"/>
        </w:rPr>
        <w:t xml:space="preserve">I. ODCZYNNIKI </w:t>
      </w:r>
    </w:p>
    <w:tbl>
      <w:tblPr>
        <w:tblW w:w="1566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0"/>
        <w:gridCol w:w="2470"/>
        <w:gridCol w:w="6"/>
        <w:gridCol w:w="1329"/>
        <w:gridCol w:w="10"/>
        <w:gridCol w:w="1391"/>
        <w:gridCol w:w="13"/>
        <w:gridCol w:w="2791"/>
        <w:gridCol w:w="15"/>
        <w:gridCol w:w="1111"/>
        <w:gridCol w:w="13"/>
        <w:gridCol w:w="1113"/>
        <w:gridCol w:w="11"/>
        <w:gridCol w:w="1395"/>
        <w:gridCol w:w="10"/>
        <w:gridCol w:w="556"/>
        <w:gridCol w:w="7"/>
        <w:gridCol w:w="1263"/>
        <w:gridCol w:w="1503"/>
        <w:gridCol w:w="172"/>
      </w:tblGrid>
      <w:tr w:rsidR="008B2EC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7B511C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NR </w:t>
            </w:r>
            <w:r w:rsidR="0076184A"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KATALOGOWY / NAZWA ODCZYNNIKÓW</w:t>
            </w: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P</w:t>
            </w:r>
            <w:r w:rsidR="00662544"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RZEWIDYWANA ILOŚĆ OZNACZEŃ NA 48</w:t>
            </w: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M-CY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ILOŚĆ OPAKOWAŃ 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WYSTARCZAJĄCA DO WYKONANIA PRZEWIDYWA</w:t>
            </w:r>
            <w:r w:rsidR="00662544"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NEJ ILOŚCI OZNACZEŃ W OKRESIE 48</w:t>
            </w: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M-CY - ZAOKRĄGLENIE W GÓRĘ DO PEŁNEGO OPAKOWANIA               </w:t>
            </w: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WIELKOŚĆ OPAKOWANIA ODCZYNNIKA</w:t>
            </w: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1 OP.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(%)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</w:tr>
      <w:tr w:rsidR="008B2EC7" w:rsidRPr="00AB75F1" w:rsidTr="00AB75F1">
        <w:trPr>
          <w:cantSplit/>
          <w:trHeight w:val="284"/>
          <w:jc w:val="center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10</w:t>
            </w:r>
          </w:p>
        </w:tc>
      </w:tr>
      <w:tr w:rsidR="008B2EC7" w:rsidRPr="00AB75F1" w:rsidTr="00AB75F1">
        <w:trPr>
          <w:cantSplit/>
          <w:trHeight w:val="284"/>
          <w:jc w:val="center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4 X 6</w:t>
            </w:r>
          </w:p>
        </w:tc>
        <w:tc>
          <w:tcPr>
            <w:tcW w:w="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7 X 8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7 + 9</w:t>
            </w:r>
          </w:p>
        </w:tc>
      </w:tr>
      <w:tr w:rsidR="007B511C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11C" w:rsidRPr="00AB75F1" w:rsidRDefault="007618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ACTH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BC0771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  <w:r w:rsidR="00E15D82"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7B511C" w:rsidRPr="00AB75F1" w:rsidRDefault="007B511C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511C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11C" w:rsidRPr="00AB75F1" w:rsidRDefault="007618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Androstendion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BC0771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E15D82"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7B511C" w:rsidRPr="00AB75F1" w:rsidRDefault="007B511C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511C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11C" w:rsidRPr="00AB75F1" w:rsidRDefault="007618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Cyfra 21-1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E15D82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16 000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7B511C" w:rsidRPr="00AB75F1" w:rsidRDefault="007B511C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511C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11C" w:rsidRPr="00AB75F1" w:rsidRDefault="007618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DHEA-S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BC0771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E15D82"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7B511C" w:rsidRPr="00AB75F1" w:rsidRDefault="007B511C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511C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11C" w:rsidRPr="00AB75F1" w:rsidRDefault="007618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Estradiol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E15D82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7B511C" w:rsidRPr="00AB75F1" w:rsidRDefault="007B511C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511C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11C" w:rsidRPr="00AB75F1" w:rsidRDefault="007618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 w:rsidP="00662544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="00662544" w:rsidRPr="00AB75F1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5D6B4A" w:rsidRPr="00AB75F1">
              <w:rPr>
                <w:rFonts w:asciiTheme="minorHAnsi" w:hAnsiTheme="minorHAnsi" w:cstheme="minorHAnsi"/>
                <w:sz w:val="24"/>
                <w:szCs w:val="24"/>
              </w:rPr>
              <w:t>F</w:t>
            </w:r>
            <w:r w:rsidR="00662544" w:rsidRPr="00AB75F1">
              <w:rPr>
                <w:rFonts w:asciiTheme="minorHAnsi" w:hAnsiTheme="minorHAnsi" w:cstheme="minorHAnsi"/>
                <w:sz w:val="24"/>
                <w:szCs w:val="24"/>
              </w:rPr>
              <w:t>-15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E15D82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Pr="00AB75F1" w:rsidRDefault="007B511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7B511C" w:rsidRPr="00AB75F1" w:rsidRDefault="007B511C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F3621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F3621" w:rsidRPr="00AB75F1" w:rsidRDefault="0076184A" w:rsidP="000F3621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F3621" w:rsidRPr="00AB75F1" w:rsidRDefault="000F3621" w:rsidP="000F3621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Hormon anty-Mullerowski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F3621" w:rsidRPr="00AB75F1" w:rsidRDefault="000F3621" w:rsidP="000F3621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F3621" w:rsidRPr="00AB75F1" w:rsidRDefault="000F3621" w:rsidP="000F3621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800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F3621" w:rsidRPr="00AB75F1" w:rsidRDefault="000F3621" w:rsidP="000F3621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F3621" w:rsidRPr="00AB75F1" w:rsidRDefault="000F3621" w:rsidP="000F3621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621" w:rsidRPr="00AB75F1" w:rsidRDefault="000F3621" w:rsidP="000F3621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621" w:rsidRPr="00AB75F1" w:rsidRDefault="000F3621" w:rsidP="000F3621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621" w:rsidRPr="00AB75F1" w:rsidRDefault="000F3621" w:rsidP="000F3621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621" w:rsidRPr="00AB75F1" w:rsidRDefault="000F3621" w:rsidP="000F3621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621" w:rsidRPr="00AB75F1" w:rsidRDefault="000F3621" w:rsidP="000F3621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0F3621" w:rsidRPr="00AB75F1" w:rsidRDefault="000F3621" w:rsidP="000F3621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2544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62544" w:rsidRPr="00AB75F1" w:rsidRDefault="0076184A" w:rsidP="00662544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Pr="00AB75F1" w:rsidRDefault="00662544" w:rsidP="000F3621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Hormon </w:t>
            </w:r>
            <w:r w:rsidR="000F3621"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wzrostu 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Pr="00AB75F1" w:rsidRDefault="00662544" w:rsidP="00662544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Pr="00AB75F1" w:rsidRDefault="00BC0771" w:rsidP="00662544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0F3621"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 0</w:t>
            </w:r>
            <w:r w:rsidR="00662544" w:rsidRPr="00AB75F1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Pr="00AB75F1" w:rsidRDefault="00662544" w:rsidP="00662544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Pr="00AB75F1" w:rsidRDefault="00662544" w:rsidP="00662544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2544" w:rsidRPr="00AB75F1" w:rsidRDefault="00662544" w:rsidP="00662544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2544" w:rsidRPr="00AB75F1" w:rsidRDefault="00662544" w:rsidP="00662544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2544" w:rsidRPr="00AB75F1" w:rsidRDefault="00662544" w:rsidP="00662544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2544" w:rsidRPr="00AB75F1" w:rsidRDefault="00662544" w:rsidP="00662544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2544" w:rsidRPr="00AB75F1" w:rsidRDefault="00662544" w:rsidP="00662544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662544" w:rsidRPr="00AB75F1" w:rsidRDefault="00662544" w:rsidP="0066254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2EC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Pr="00AB75F1" w:rsidRDefault="005D6B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9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510F3E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IG</w:t>
            </w:r>
            <w:r w:rsidR="00662544" w:rsidRPr="00AB75F1">
              <w:rPr>
                <w:rFonts w:asciiTheme="minorHAnsi" w:hAnsiTheme="minorHAnsi" w:cstheme="minorHAnsi"/>
                <w:sz w:val="24"/>
                <w:szCs w:val="24"/>
              </w:rPr>
              <w:t>F-1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BC0771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3 5</w:t>
            </w:r>
            <w:r w:rsidR="00E15D82" w:rsidRPr="00AB75F1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8B2EC7" w:rsidRPr="00AB75F1" w:rsidRDefault="008B2EC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2EC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Pr="00AB75F1" w:rsidRDefault="005D6B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5656BA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Interleukina-6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E15D82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5656BA"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8B2EC7" w:rsidRPr="00AB75F1" w:rsidRDefault="008B2EC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2EC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Pr="00AB75F1" w:rsidRDefault="005D6B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5656BA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Kalcytonina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E15D82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28</w:t>
            </w:r>
            <w:r w:rsidR="005656BA"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Pr="00AB75F1" w:rsidRDefault="008B2EC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8B2EC7" w:rsidRPr="00AB75F1" w:rsidRDefault="008B2EC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AB75F1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Kortyzol w surowicy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42 000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Kortyzol w ślinie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5 000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Kortyzol w moczu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12 000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NfL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500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16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P/ciała anty-HAV </w:t>
            </w:r>
            <w:proofErr w:type="spellStart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IgM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500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P/ciała anty-HCV oraz antygen HCV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500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18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134F8F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P/ciała anty-HIV-1 i </w:t>
            </w:r>
            <w:r w:rsidR="00530F37"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HIV-2 wraz z antygenem HIV-1 p24 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16 000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2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P/ciała przeciwko HTLV-I/II</w:t>
            </w:r>
          </w:p>
        </w:tc>
        <w:tc>
          <w:tcPr>
            <w:tcW w:w="1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3 000</w:t>
            </w:r>
          </w:p>
        </w:tc>
        <w:tc>
          <w:tcPr>
            <w:tcW w:w="2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AB75F1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76184A" w:rsidRPr="00AB75F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P/ciała przeciwko peroksydazie tarczycowej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8 000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P/ciała przeciwko tyreoglobulinie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90 000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P/ciała przeciwko receptorowi TSH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6 000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PTH</w:t>
            </w:r>
            <w:r w:rsidR="00134F8F"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134F8F" w:rsidRPr="00AB75F1">
              <w:rPr>
                <w:rFonts w:asciiTheme="minorHAnsi" w:hAnsiTheme="minorHAnsi" w:cstheme="minorHAnsi"/>
                <w:sz w:val="24"/>
                <w:szCs w:val="24"/>
              </w:rPr>
              <w:t>intact</w:t>
            </w:r>
            <w:proofErr w:type="spellEnd"/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32 000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PTH w trybie STAT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4 000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sFlt-1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1 000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26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Tyreoglobulina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102 000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27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AFP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2 500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6B4A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6B4A" w:rsidRPr="00AB75F1" w:rsidRDefault="00E21A58" w:rsidP="005D6B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28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6B4A" w:rsidRPr="00AB75F1" w:rsidRDefault="005D6B4A" w:rsidP="005D6B4A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PIVKA-II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6B4A" w:rsidRPr="00AB75F1" w:rsidRDefault="005D6B4A" w:rsidP="005D6B4A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6B4A" w:rsidRPr="00AB75F1" w:rsidRDefault="001F75E8" w:rsidP="005D6B4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2 5</w:t>
            </w:r>
            <w:r w:rsidR="005D6B4A" w:rsidRPr="00AB75F1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6B4A" w:rsidRPr="00AB75F1" w:rsidRDefault="005D6B4A" w:rsidP="005D6B4A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6B4A" w:rsidRPr="00AB75F1" w:rsidRDefault="005D6B4A" w:rsidP="005D6B4A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B4A" w:rsidRPr="00AB75F1" w:rsidRDefault="005D6B4A" w:rsidP="005D6B4A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B4A" w:rsidRPr="00AB75F1" w:rsidRDefault="005D6B4A" w:rsidP="005D6B4A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B4A" w:rsidRPr="00AB75F1" w:rsidRDefault="005D6B4A" w:rsidP="005D6B4A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B4A" w:rsidRPr="00AB75F1" w:rsidRDefault="005D6B4A" w:rsidP="005D6B4A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B4A" w:rsidRPr="00AB75F1" w:rsidRDefault="005D6B4A" w:rsidP="005D6B4A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D6B4A" w:rsidRPr="00AB75F1" w:rsidRDefault="005D6B4A" w:rsidP="005D6B4A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29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975739" w:rsidP="00975739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Algorytm GAAD 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2 500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Globulina wiążąca hormony płciowe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3 000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Beta-Amyloid (1-42) w płynie mózgowo-rdzeniowym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32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Białko Tau w płynie mózgowo-rdzeniowym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33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Białko </w:t>
            </w:r>
            <w:proofErr w:type="spellStart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fosfo</w:t>
            </w:r>
            <w:proofErr w:type="spellEnd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530F37" w:rsidRPr="00AB75F1">
              <w:rPr>
                <w:rFonts w:asciiTheme="minorHAnsi" w:hAnsiTheme="minorHAnsi" w:cstheme="minorHAnsi"/>
                <w:sz w:val="24"/>
                <w:szCs w:val="24"/>
              </w:rPr>
              <w:t>Tau w płynie mózgowo-rdzeniowym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34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76184A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Białko </w:t>
            </w:r>
            <w:proofErr w:type="spellStart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fosfo</w:t>
            </w:r>
            <w:proofErr w:type="spellEnd"/>
            <w:r w:rsidR="0076184A" w:rsidRPr="00AB75F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Tau 181p 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Białko </w:t>
            </w:r>
            <w:proofErr w:type="spellStart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fosfo</w:t>
            </w:r>
            <w:proofErr w:type="spellEnd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530F37" w:rsidRPr="00AB75F1">
              <w:rPr>
                <w:rFonts w:asciiTheme="minorHAnsi" w:hAnsiTheme="minorHAnsi" w:cstheme="minorHAnsi"/>
                <w:sz w:val="24"/>
                <w:szCs w:val="24"/>
              </w:rPr>
              <w:t>Tau 217p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0F37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30F37" w:rsidRPr="00AB75F1" w:rsidRDefault="0076184A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Beta-amyloid (1-40)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F37" w:rsidRPr="00AB75F1" w:rsidRDefault="00530F37" w:rsidP="00530F37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2" w:type="dxa"/>
          </w:tcPr>
          <w:p w:rsidR="00530F37" w:rsidRPr="00AB75F1" w:rsidRDefault="00530F37" w:rsidP="00530F3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1A58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21A58" w:rsidRPr="00AB75F1" w:rsidRDefault="003E2CD3" w:rsidP="0047035C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37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1A58" w:rsidRPr="00AB75F1" w:rsidRDefault="0047035C" w:rsidP="0047035C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ApoE4p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1A58" w:rsidRPr="00AB75F1" w:rsidRDefault="00E21A5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1A58" w:rsidRPr="00AB75F1" w:rsidRDefault="00A2308D" w:rsidP="0047035C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600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1A58" w:rsidRPr="00AB75F1" w:rsidRDefault="00E21A58" w:rsidP="0047035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1A58" w:rsidRPr="00AB75F1" w:rsidRDefault="00E21A58" w:rsidP="0047035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58" w:rsidRPr="00AB75F1" w:rsidRDefault="00E21A5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58" w:rsidRPr="00AB75F1" w:rsidRDefault="00E21A5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A58" w:rsidRPr="00AB75F1" w:rsidRDefault="00E21A5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A58" w:rsidRPr="00AB75F1" w:rsidRDefault="00E21A5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A58" w:rsidRPr="00AB75F1" w:rsidRDefault="00E21A5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" w:type="dxa"/>
          </w:tcPr>
          <w:p w:rsidR="00E21A58" w:rsidRPr="00AB75F1" w:rsidRDefault="00E21A58" w:rsidP="0047035C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F75E8" w:rsidRPr="00AB75F1" w:rsidTr="00AB75F1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F75E8" w:rsidRPr="00AB75F1" w:rsidRDefault="001F75E8" w:rsidP="0047035C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F75E8" w:rsidRPr="00AB75F1" w:rsidRDefault="001F75E8" w:rsidP="0047035C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RAZEM – 48 m-</w:t>
            </w:r>
            <w:proofErr w:type="spellStart"/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F75E8" w:rsidRPr="00AB75F1" w:rsidRDefault="001F75E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F75E8" w:rsidRPr="00AB75F1" w:rsidRDefault="001F75E8" w:rsidP="0047035C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F75E8" w:rsidRPr="00AB75F1" w:rsidRDefault="001F75E8" w:rsidP="0047035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F75E8" w:rsidRPr="00AB75F1" w:rsidRDefault="001F75E8" w:rsidP="0047035C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75E8" w:rsidRPr="00AB75F1" w:rsidRDefault="001F75E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75E8" w:rsidRPr="00AB75F1" w:rsidRDefault="001F75E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5E8" w:rsidRPr="00AB75F1" w:rsidRDefault="001F75E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5E8" w:rsidRPr="00AB75F1" w:rsidRDefault="001F75E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5E8" w:rsidRPr="00AB75F1" w:rsidRDefault="001F75E8" w:rsidP="0047035C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" w:type="dxa"/>
          </w:tcPr>
          <w:p w:rsidR="001F75E8" w:rsidRPr="00AB75F1" w:rsidRDefault="001F75E8" w:rsidP="0047035C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6184A" w:rsidRPr="00AB75F1" w:rsidRDefault="0076184A" w:rsidP="0076184A">
      <w:pPr>
        <w:pStyle w:val="Akapitzlist"/>
        <w:numPr>
          <w:ilvl w:val="0"/>
          <w:numId w:val="1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należy rozbudować tabelę o ilość wierszy zależnie od ilości wymaganych odczynników</w:t>
      </w:r>
    </w:p>
    <w:p w:rsidR="0076184A" w:rsidRPr="00AB75F1" w:rsidRDefault="0076184A" w:rsidP="0076184A">
      <w:pPr>
        <w:pStyle w:val="Akapitzlist"/>
        <w:numPr>
          <w:ilvl w:val="0"/>
          <w:numId w:val="1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76184A" w:rsidRPr="00AB75F1" w:rsidRDefault="0076184A" w:rsidP="0076184A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6184A" w:rsidRPr="00AB75F1" w:rsidRDefault="0076184A" w:rsidP="0076184A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AB75F1"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 I KALIBRATORY</w:t>
      </w: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AB75F1" w:rsidRDefault="00AB75F1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35215" w:rsidRDefault="0073521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35215" w:rsidRDefault="0073521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35215" w:rsidRDefault="0073521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35215" w:rsidRDefault="0073521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35215" w:rsidRDefault="0073521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35215" w:rsidRDefault="0073521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35215" w:rsidRDefault="0073521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35215" w:rsidRPr="00AB75F1" w:rsidRDefault="0073521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AB75F1" w:rsidRPr="00AB75F1" w:rsidRDefault="00AB75F1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6184A" w:rsidRPr="00AB75F1" w:rsidRDefault="0076184A" w:rsidP="0076184A">
      <w:pPr>
        <w:ind w:left="-851"/>
        <w:rPr>
          <w:rFonts w:asciiTheme="minorHAnsi" w:hAnsiTheme="minorHAnsi" w:cstheme="minorHAnsi"/>
          <w:b/>
          <w:sz w:val="24"/>
          <w:szCs w:val="24"/>
        </w:rPr>
      </w:pPr>
      <w:r w:rsidRPr="00AB75F1">
        <w:rPr>
          <w:rFonts w:asciiTheme="minorHAnsi" w:hAnsiTheme="minorHAnsi" w:cstheme="minorHAnsi"/>
          <w:b/>
          <w:sz w:val="24"/>
          <w:szCs w:val="24"/>
        </w:rPr>
        <w:t>II. MATERIAŁ KONTROLNY</w:t>
      </w:r>
    </w:p>
    <w:tbl>
      <w:tblPr>
        <w:tblW w:w="15707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0"/>
        <w:gridCol w:w="2668"/>
        <w:gridCol w:w="1405"/>
        <w:gridCol w:w="1485"/>
        <w:gridCol w:w="2799"/>
        <w:gridCol w:w="1180"/>
        <w:gridCol w:w="1067"/>
        <w:gridCol w:w="1292"/>
        <w:gridCol w:w="511"/>
        <w:gridCol w:w="1236"/>
        <w:gridCol w:w="1664"/>
      </w:tblGrid>
      <w:tr w:rsidR="008B2EC7" w:rsidRPr="00AB75F1" w:rsidTr="00AB75F1">
        <w:trPr>
          <w:cantSplit/>
          <w:trHeight w:val="397"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76184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NR </w:t>
            </w:r>
            <w:r w:rsidR="0076184A"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KATALOGOWY / NAZWA ODCZYNNIKÓW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PRZEWIDYWAN</w:t>
            </w:r>
            <w:r w:rsidR="001F75E8"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A ILOŚĆ KONTROLI NA 48</w:t>
            </w: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M-CY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ILOŚĆ OPAKOWAŃ MATERIAŁU KONTROLNEGO WYSTARCZAJĄCA DO WYKONANIA PRZEWIDYWANEJ CZĘSTOTLIWOŚCI O</w:t>
            </w:r>
            <w:r w:rsidR="001F75E8"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ZNACZEŃ KONTROLNYCH W OKRESIE 48</w:t>
            </w: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1 OP.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(%)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</w:tr>
      <w:tr w:rsidR="008B2EC7" w:rsidRPr="00AB75F1" w:rsidTr="00AB75F1">
        <w:trPr>
          <w:cantSplit/>
          <w:trHeight w:val="284"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10</w:t>
            </w:r>
          </w:p>
        </w:tc>
      </w:tr>
      <w:tr w:rsidR="008B2EC7" w:rsidRPr="00AB75F1" w:rsidTr="00AB75F1">
        <w:trPr>
          <w:cantSplit/>
          <w:trHeight w:val="284"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4 X 6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7 X 8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7 + 9</w:t>
            </w:r>
          </w:p>
        </w:tc>
      </w:tr>
      <w:tr w:rsidR="00AB75F1" w:rsidRPr="00AB75F1" w:rsidTr="00AB75F1">
        <w:trPr>
          <w:cantSplit/>
          <w:trHeight w:val="397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B75F1" w:rsidRPr="00AB75F1" w:rsidRDefault="00AB75F1" w:rsidP="0076184A">
            <w:pPr>
              <w:widowControl w:val="0"/>
              <w:spacing w:after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pacing w:after="8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Materiał kontrolny do oznaczeń immunochemicznych – 2 poziomy 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after="8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pacing w:after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 poziomy</w:t>
            </w:r>
          </w:p>
          <w:p w:rsidR="00AB75F1" w:rsidRPr="00AB75F1" w:rsidRDefault="00AB75F1">
            <w:pPr>
              <w:widowControl w:val="0"/>
              <w:spacing w:after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5 x w tygodniu (TG, </w:t>
            </w:r>
            <w:proofErr w:type="spellStart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aTG</w:t>
            </w:r>
            <w:proofErr w:type="spellEnd"/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:rsidR="00AB75F1" w:rsidRPr="00AB75F1" w:rsidRDefault="00AB75F1">
            <w:pPr>
              <w:widowControl w:val="0"/>
              <w:spacing w:after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B75F1" w:rsidRPr="00AB75F1" w:rsidRDefault="00AB75F1">
            <w:pPr>
              <w:widowControl w:val="0"/>
              <w:spacing w:after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2 poziomy</w:t>
            </w:r>
          </w:p>
          <w:p w:rsidR="00AB75F1" w:rsidRPr="00AB75F1" w:rsidRDefault="00AB75F1">
            <w:pPr>
              <w:widowControl w:val="0"/>
              <w:spacing w:after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 xml:space="preserve">2 x w tygodniu pozostałe parametry 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after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after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after="8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after="8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after="8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after="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6184A" w:rsidRPr="00AB75F1" w:rsidRDefault="0076184A" w:rsidP="0076184A">
      <w:pPr>
        <w:pStyle w:val="Akapitzlist"/>
        <w:numPr>
          <w:ilvl w:val="0"/>
          <w:numId w:val="2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należy rozbudować tabelę o ilość wierszy zależnie od ilości materiału kontrolnego</w:t>
      </w:r>
    </w:p>
    <w:p w:rsidR="0076184A" w:rsidRPr="00AB75F1" w:rsidRDefault="0076184A" w:rsidP="0076184A">
      <w:pPr>
        <w:pStyle w:val="Akapitzlist"/>
        <w:numPr>
          <w:ilvl w:val="0"/>
          <w:numId w:val="2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8B2EC7" w:rsidRPr="00AB75F1" w:rsidRDefault="008B2EC7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8B2EC7" w:rsidRPr="00AB75F1" w:rsidRDefault="008B2EC7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8B2EC7" w:rsidRPr="00AB75F1" w:rsidRDefault="008B2EC7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886213" w:rsidRDefault="0088621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AB75F1" w:rsidRDefault="00AB75F1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AB75F1" w:rsidRDefault="00AB75F1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AB75F1" w:rsidRDefault="00AB75F1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AB75F1" w:rsidRDefault="00AB75F1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AB75F1" w:rsidRDefault="00AB75F1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AB75F1" w:rsidRPr="00AB75F1" w:rsidRDefault="00AB75F1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AB75F1" w:rsidRDefault="00AB75F1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35215" w:rsidRPr="00AB75F1" w:rsidRDefault="0073521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E2CD3" w:rsidRPr="00AB75F1" w:rsidRDefault="003E2CD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8B2EC7" w:rsidRPr="00AB75F1" w:rsidRDefault="0076184A" w:rsidP="0076184A">
      <w:pPr>
        <w:ind w:left="-851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B75F1">
        <w:rPr>
          <w:rFonts w:asciiTheme="minorHAnsi" w:hAnsiTheme="minorHAnsi" w:cstheme="minorHAnsi"/>
          <w:b/>
          <w:sz w:val="24"/>
          <w:szCs w:val="24"/>
        </w:rPr>
        <w:lastRenderedPageBreak/>
        <w:t>III. POZOSTAŁE NIEZBĘDNE MATERIAŁY ZUŻYWALNE I EKSPLOATACYJNE (W TYM KALIBRATORY, PŁYNY SYSTEMOWE)</w:t>
      </w: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2"/>
        <w:gridCol w:w="2273"/>
        <w:gridCol w:w="1685"/>
        <w:gridCol w:w="1404"/>
        <w:gridCol w:w="3790"/>
        <w:gridCol w:w="1124"/>
        <w:gridCol w:w="1405"/>
        <w:gridCol w:w="563"/>
        <w:gridCol w:w="1263"/>
        <w:gridCol w:w="1664"/>
      </w:tblGrid>
      <w:tr w:rsidR="008B2EC7" w:rsidRPr="00AB75F1" w:rsidTr="00AB75F1">
        <w:trPr>
          <w:cantSplit/>
          <w:trHeight w:val="397"/>
          <w:jc w:val="center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76184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76184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NR KATALOGOWY / NAZWA PRODUKTU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WIELKOŚĆ OPAKOWANIA</w:t>
            </w: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ILOŚĆ OPAKOWAŃ WYSTARCZAJĄCA DO WYKONANIA PRZEWIDYWAN</w:t>
            </w:r>
            <w:r w:rsidR="001F75E8"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EJ ILOŚCI OZNACZEŃ </w:t>
            </w:r>
            <w:r w:rsidR="001F75E8"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W OKRESIE 48</w:t>
            </w: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1 OP.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(%)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</w:tr>
      <w:tr w:rsidR="008B2EC7" w:rsidRPr="00AB75F1" w:rsidTr="00AB75F1">
        <w:trPr>
          <w:cantSplit/>
          <w:trHeight w:val="284"/>
          <w:jc w:val="center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</w:tr>
      <w:tr w:rsidR="008B2EC7" w:rsidRPr="00AB75F1" w:rsidTr="00AB75F1">
        <w:trPr>
          <w:cantSplit/>
          <w:trHeight w:val="284"/>
          <w:jc w:val="center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4 X 5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6 X 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6 + 8</w:t>
            </w:r>
          </w:p>
        </w:tc>
      </w:tr>
      <w:tr w:rsidR="00AB75F1" w:rsidRPr="00AB75F1" w:rsidTr="00AB75F1">
        <w:trPr>
          <w:cantSplit/>
          <w:trHeight w:val="397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B75F1" w:rsidRPr="00AB75F1" w:rsidTr="00AB75F1">
        <w:trPr>
          <w:cantSplit/>
          <w:trHeight w:val="397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B75F1" w:rsidRPr="00AB75F1" w:rsidTr="00AB75F1">
        <w:trPr>
          <w:cantSplit/>
          <w:trHeight w:val="397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B75F1" w:rsidRPr="00AB75F1" w:rsidTr="00AB75F1">
        <w:trPr>
          <w:cantSplit/>
          <w:trHeight w:val="397"/>
          <w:jc w:val="center"/>
        </w:trPr>
        <w:tc>
          <w:tcPr>
            <w:tcW w:w="10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B75F1" w:rsidRPr="00AB75F1" w:rsidRDefault="00AB75F1" w:rsidP="0076184A">
            <w:pPr>
              <w:widowControl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5F1" w:rsidRPr="00AB75F1" w:rsidRDefault="00AB75F1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6184A" w:rsidRPr="00AB75F1" w:rsidRDefault="0076184A" w:rsidP="0076184A">
      <w:pPr>
        <w:pStyle w:val="Akapitzlist"/>
        <w:numPr>
          <w:ilvl w:val="0"/>
          <w:numId w:val="3"/>
        </w:numPr>
        <w:tabs>
          <w:tab w:val="left" w:pos="426"/>
        </w:tabs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należy podać nr katalogowy oraz nazwę materiałów</w:t>
      </w:r>
    </w:p>
    <w:p w:rsidR="0076184A" w:rsidRPr="00AB75F1" w:rsidRDefault="0076184A" w:rsidP="0076184A">
      <w:pPr>
        <w:tabs>
          <w:tab w:val="left" w:pos="426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76184A" w:rsidRPr="00AB75F1" w:rsidRDefault="0076184A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b/>
          <w:sz w:val="24"/>
          <w:szCs w:val="24"/>
        </w:rPr>
        <w:t>Uwaga.</w:t>
      </w:r>
      <w:r w:rsidRPr="00AB75F1">
        <w:rPr>
          <w:rFonts w:asciiTheme="minorHAnsi" w:hAnsiTheme="minorHAnsi" w:cstheme="minorHAnsi"/>
          <w:b/>
          <w:sz w:val="24"/>
          <w:szCs w:val="24"/>
        </w:rPr>
        <w:br/>
      </w:r>
      <w:r w:rsidRPr="00AB75F1"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76184A" w:rsidRPr="00AB75F1" w:rsidRDefault="0076184A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76184A" w:rsidRPr="00AB75F1" w:rsidRDefault="0076184A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76184A" w:rsidRPr="00AB75F1" w:rsidRDefault="0076184A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lastRenderedPageBreak/>
        <w:t>Jeżeli procedura testu tego wymaga, Wykonawca dostarczy nieodpłatnie niezbędne do obróbki wstępnej próbki wyposażenie (</w:t>
      </w:r>
      <w:proofErr w:type="spellStart"/>
      <w:r w:rsidRPr="00AB75F1">
        <w:rPr>
          <w:rFonts w:asciiTheme="minorHAnsi" w:hAnsiTheme="minorHAnsi" w:cstheme="minorHAnsi"/>
          <w:sz w:val="24"/>
          <w:szCs w:val="24"/>
        </w:rPr>
        <w:t>mikrowirówka</w:t>
      </w:r>
      <w:proofErr w:type="spellEnd"/>
      <w:r w:rsidRPr="00AB75F1">
        <w:rPr>
          <w:rFonts w:asciiTheme="minorHAnsi" w:hAnsiTheme="minorHAnsi" w:cstheme="minorHAnsi"/>
          <w:sz w:val="24"/>
          <w:szCs w:val="24"/>
        </w:rPr>
        <w:t xml:space="preserve">, wytrząsarka, </w:t>
      </w:r>
      <w:proofErr w:type="spellStart"/>
      <w:r w:rsidRPr="00AB75F1">
        <w:rPr>
          <w:rFonts w:asciiTheme="minorHAnsi" w:hAnsiTheme="minorHAnsi" w:cstheme="minorHAnsi"/>
          <w:sz w:val="24"/>
          <w:szCs w:val="24"/>
        </w:rPr>
        <w:t>termoblok</w:t>
      </w:r>
      <w:proofErr w:type="spellEnd"/>
      <w:r w:rsidRPr="00AB75F1">
        <w:rPr>
          <w:rFonts w:asciiTheme="minorHAnsi" w:hAnsiTheme="minorHAnsi" w:cstheme="minorHAnsi"/>
          <w:sz w:val="24"/>
          <w:szCs w:val="24"/>
        </w:rPr>
        <w:t xml:space="preserve"> itp.)</w:t>
      </w: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Wartość ogólna netto /</w:t>
      </w:r>
      <w:r w:rsidRPr="00AB75F1">
        <w:rPr>
          <w:rFonts w:asciiTheme="minorHAnsi" w:hAnsiTheme="minorHAnsi" w:cstheme="minorHAnsi"/>
          <w:b/>
          <w:sz w:val="24"/>
          <w:szCs w:val="24"/>
        </w:rPr>
        <w:t xml:space="preserve">odczynniki/ materiały kontrolne/pozostałe niezbędne materiały zużywalne i eksploatacyjne/: </w:t>
      </w:r>
      <w:r w:rsidRPr="00AB75F1">
        <w:rPr>
          <w:rFonts w:asciiTheme="minorHAnsi" w:hAnsiTheme="minorHAnsi" w:cstheme="minorHAnsi"/>
          <w:sz w:val="24"/>
          <w:szCs w:val="24"/>
        </w:rPr>
        <w:t>.................................................................  PLN Słownie..........................................................................................................................</w:t>
      </w: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Wartość ogólna brutto /</w:t>
      </w:r>
      <w:r w:rsidRPr="00AB75F1">
        <w:rPr>
          <w:rFonts w:asciiTheme="minorHAnsi" w:hAnsiTheme="minorHAnsi" w:cstheme="minorHAnsi"/>
          <w:b/>
          <w:sz w:val="24"/>
          <w:szCs w:val="24"/>
        </w:rPr>
        <w:t xml:space="preserve">odczynniki/materiały kontrolne/pozostałe niezbędne materiały zużywalne i eksploatacyjne / </w:t>
      </w:r>
      <w:r w:rsidRPr="00AB75F1">
        <w:rPr>
          <w:rFonts w:asciiTheme="minorHAnsi" w:hAnsiTheme="minorHAnsi" w:cstheme="minorHAnsi"/>
          <w:sz w:val="24"/>
          <w:szCs w:val="24"/>
        </w:rPr>
        <w:t>………........................................................  PLN Słownie.........................................................................................................................</w:t>
      </w: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735215" w:rsidRDefault="00735215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735215" w:rsidRPr="00AB75F1" w:rsidRDefault="00735215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AB75F1" w:rsidRPr="00AB75F1" w:rsidRDefault="00AB75F1" w:rsidP="0076184A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76184A" w:rsidRPr="00AB75F1" w:rsidRDefault="0076184A" w:rsidP="0076184A">
      <w:pPr>
        <w:ind w:left="-851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b/>
          <w:sz w:val="24"/>
          <w:szCs w:val="24"/>
        </w:rPr>
        <w:lastRenderedPageBreak/>
        <w:t>IV. DZIERŻAWA</w:t>
      </w:r>
    </w:p>
    <w:p w:rsidR="008B2EC7" w:rsidRPr="00AB75F1" w:rsidRDefault="008B2EC7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tbl>
      <w:tblPr>
        <w:tblW w:w="1562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"/>
        <w:gridCol w:w="2454"/>
        <w:gridCol w:w="2060"/>
        <w:gridCol w:w="1829"/>
        <w:gridCol w:w="1688"/>
        <w:gridCol w:w="844"/>
        <w:gridCol w:w="1408"/>
        <w:gridCol w:w="1689"/>
        <w:gridCol w:w="3164"/>
      </w:tblGrid>
      <w:tr w:rsidR="00AB75F1" w:rsidRPr="00AB75F1" w:rsidTr="00AB75F1">
        <w:trPr>
          <w:cantSplit/>
          <w:trHeight w:val="397"/>
          <w:jc w:val="center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76184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STAWKA MIESIĘCZNA 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NETTO (ZŁ)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ILOŚĆ MIESIĘCY DZIERŻAWY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(%)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/ </w:t>
            </w:r>
          </w:p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PRODUCENT OFEROWANEGO SYSTEMU</w:t>
            </w:r>
          </w:p>
        </w:tc>
      </w:tr>
      <w:tr w:rsidR="008B2EC7" w:rsidRPr="00AB75F1" w:rsidTr="00AB75F1">
        <w:trPr>
          <w:cantSplit/>
          <w:trHeight w:val="28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</w:tr>
      <w:tr w:rsidR="008B2EC7" w:rsidRPr="00AB75F1" w:rsidTr="00AB75F1">
        <w:trPr>
          <w:cantSplit/>
          <w:trHeight w:val="28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2 X 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4 X 5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5656BA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4 + 6</w:t>
            </w: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B2EC7" w:rsidRPr="00AB75F1" w:rsidRDefault="008B2EC7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B75F1" w:rsidRPr="00AB75F1" w:rsidTr="00BE78B8">
        <w:trPr>
          <w:cantSplit/>
          <w:trHeight w:val="39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Czynsz dzierżawny analizatora immunochemicznego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B75F1" w:rsidRPr="00AB75F1" w:rsidRDefault="00AB75F1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B75F1" w:rsidRPr="00AB75F1" w:rsidTr="001F2CD5">
        <w:trPr>
          <w:cantSplit/>
          <w:trHeight w:val="397"/>
          <w:jc w:val="center"/>
        </w:trPr>
        <w:tc>
          <w:tcPr>
            <w:tcW w:w="10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 w:rsidP="0076184A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75F1" w:rsidRPr="00AB75F1" w:rsidRDefault="00AB75F1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AB75F1">
              <w:rPr>
                <w:rFonts w:asciiTheme="minorHAnsi" w:hAnsiTheme="minorHAnsi" w:cstheme="minorHAnsi"/>
                <w:sz w:val="24"/>
                <w:szCs w:val="24"/>
              </w:rPr>
              <w:t>- -</w:t>
            </w:r>
          </w:p>
        </w:tc>
      </w:tr>
    </w:tbl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76184A" w:rsidRPr="00AB75F1" w:rsidRDefault="0076184A">
      <w:pPr>
        <w:rPr>
          <w:rFonts w:asciiTheme="minorHAnsi" w:hAnsiTheme="minorHAnsi" w:cstheme="minorHAnsi"/>
          <w:sz w:val="24"/>
          <w:szCs w:val="24"/>
        </w:rPr>
      </w:pPr>
    </w:p>
    <w:p w:rsidR="0076184A" w:rsidRPr="00AB75F1" w:rsidRDefault="0076184A">
      <w:pPr>
        <w:rPr>
          <w:rFonts w:asciiTheme="minorHAnsi" w:hAnsiTheme="minorHAnsi" w:cstheme="minorHAnsi"/>
          <w:sz w:val="24"/>
          <w:szCs w:val="24"/>
        </w:rPr>
      </w:pPr>
    </w:p>
    <w:p w:rsidR="0076184A" w:rsidRPr="00AB75F1" w:rsidRDefault="0076184A">
      <w:pPr>
        <w:rPr>
          <w:rFonts w:asciiTheme="minorHAnsi" w:hAnsiTheme="minorHAnsi" w:cstheme="minorHAnsi"/>
          <w:sz w:val="24"/>
          <w:szCs w:val="24"/>
        </w:rPr>
      </w:pPr>
    </w:p>
    <w:p w:rsidR="0076184A" w:rsidRPr="00AB75F1" w:rsidRDefault="0076184A">
      <w:pPr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</w:pPr>
      <w:r w:rsidRPr="00AB75F1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lastRenderedPageBreak/>
        <w:t>ŁĄCZNA WARTOŚĆ ZAMÓWIENIA</w:t>
      </w: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br/>
        <w:t>Wartość ogólna netto /</w:t>
      </w:r>
      <w:r w:rsidRPr="00AB75F1">
        <w:rPr>
          <w:rFonts w:asciiTheme="minorHAnsi" w:hAnsiTheme="minorHAnsi" w:cstheme="minorHAnsi"/>
          <w:b/>
          <w:sz w:val="24"/>
          <w:szCs w:val="24"/>
        </w:rPr>
        <w:t xml:space="preserve">odczynniki/ materiały kontrolne/pozostałe niezbędne materiały zużywalne i eksploatacyjne/dzierżawa/: </w:t>
      </w:r>
      <w:r w:rsidRPr="00AB75F1">
        <w:rPr>
          <w:rFonts w:asciiTheme="minorHAnsi" w:hAnsiTheme="minorHAnsi" w:cstheme="minorHAnsi"/>
          <w:sz w:val="24"/>
          <w:szCs w:val="24"/>
        </w:rPr>
        <w:t>.................................................................  PLN Słownie..........................................................................................................................</w:t>
      </w: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Wartość podatku VAT /</w:t>
      </w:r>
      <w:r w:rsidRPr="00AB75F1">
        <w:rPr>
          <w:rFonts w:asciiTheme="minorHAnsi" w:hAnsiTheme="minorHAnsi" w:cstheme="minorHAnsi"/>
          <w:b/>
          <w:sz w:val="24"/>
          <w:szCs w:val="24"/>
        </w:rPr>
        <w:t xml:space="preserve">odczynniki/ materiały kontrolne/pozostałe niezbędne materiały zużywalne i eksploatacyjne/dzierżawa/: </w:t>
      </w:r>
      <w:r w:rsidRPr="00AB75F1">
        <w:rPr>
          <w:rFonts w:asciiTheme="minorHAnsi" w:hAnsiTheme="minorHAnsi" w:cstheme="minorHAnsi"/>
          <w:sz w:val="24"/>
          <w:szCs w:val="24"/>
        </w:rPr>
        <w:t xml:space="preserve"> ...............................................................  PLN Słownie.........................................................................................................................</w:t>
      </w: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Wartość ogólna brutto /</w:t>
      </w:r>
      <w:r w:rsidRPr="00AB75F1">
        <w:rPr>
          <w:rFonts w:asciiTheme="minorHAnsi" w:hAnsiTheme="minorHAnsi" w:cstheme="minorHAnsi"/>
          <w:b/>
          <w:sz w:val="24"/>
          <w:szCs w:val="24"/>
        </w:rPr>
        <w:t>odczynniki/materiały kontrolne/pozostałe niezbędne materiały zużywalne i eksploatacyjne/dzierżawa/ :</w:t>
      </w:r>
      <w:r w:rsidRPr="00AB75F1">
        <w:rPr>
          <w:rFonts w:asciiTheme="minorHAnsi" w:hAnsiTheme="minorHAnsi" w:cstheme="minorHAnsi"/>
          <w:sz w:val="24"/>
          <w:szCs w:val="24"/>
        </w:rPr>
        <w:t>………........................................................  PLN Słownie.........................................................................................................................</w:t>
      </w: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AB75F1" w:rsidRPr="00AB75F1" w:rsidRDefault="00AB75F1" w:rsidP="00AB75F1">
      <w:pPr>
        <w:ind w:left="6237" w:right="-142"/>
        <w:jc w:val="center"/>
        <w:rPr>
          <w:rFonts w:asciiTheme="minorHAnsi" w:hAnsiTheme="minorHAnsi" w:cstheme="minorHAnsi"/>
          <w:sz w:val="24"/>
          <w:szCs w:val="24"/>
        </w:rPr>
      </w:pPr>
      <w:r w:rsidRPr="00AB75F1">
        <w:rPr>
          <w:rFonts w:asciiTheme="minorHAnsi" w:hAnsiTheme="minorHAnsi" w:cstheme="minorHAnsi"/>
          <w:sz w:val="24"/>
          <w:szCs w:val="24"/>
        </w:rPr>
        <w:t>___________________________________________                                                                                                                                                        Dokument należy podpisać kwalifikowanym podpisem elektronicznym przez osobę(y) uprawnioną(e) do składania oświadczeń woli w imieniu Wykonawcy, zgodnie z formą reprezentacji Wykonawcy określoną w dokumencie rejestracyjnym (ewidencyjnym) właściwym dla formy organizacyjnej Wykonawcy                         lub pełnomocnika</w:t>
      </w:r>
    </w:p>
    <w:p w:rsidR="00AB75F1" w:rsidRPr="00AB75F1" w:rsidRDefault="00AB75F1" w:rsidP="00AB75F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76184A" w:rsidRPr="00AB75F1" w:rsidRDefault="0076184A" w:rsidP="0076184A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76184A" w:rsidRPr="00AB75F1" w:rsidRDefault="0076184A">
      <w:pPr>
        <w:rPr>
          <w:rFonts w:asciiTheme="minorHAnsi" w:hAnsiTheme="minorHAnsi" w:cstheme="minorHAnsi"/>
          <w:sz w:val="24"/>
          <w:szCs w:val="24"/>
        </w:rPr>
      </w:pPr>
    </w:p>
    <w:p w:rsidR="003E2CD3" w:rsidRPr="00AB75F1" w:rsidRDefault="003E2CD3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p w:rsidR="008B2EC7" w:rsidRPr="00AB75F1" w:rsidRDefault="008B2EC7">
      <w:pPr>
        <w:rPr>
          <w:rFonts w:asciiTheme="minorHAnsi" w:hAnsiTheme="minorHAnsi" w:cstheme="minorHAnsi"/>
          <w:sz w:val="24"/>
          <w:szCs w:val="24"/>
        </w:rPr>
      </w:pPr>
    </w:p>
    <w:sectPr w:rsidR="008B2EC7" w:rsidRPr="00AB75F1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6DF" w:rsidRDefault="002C56DF">
      <w:r>
        <w:separator/>
      </w:r>
    </w:p>
  </w:endnote>
  <w:endnote w:type="continuationSeparator" w:id="0">
    <w:p w:rsidR="002C56DF" w:rsidRDefault="002C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213" w:rsidRDefault="00886213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735215">
      <w:rPr>
        <w:rFonts w:ascii="Arial" w:hAnsi="Arial" w:cs="Arial"/>
        <w:noProof/>
        <w:sz w:val="17"/>
        <w:szCs w:val="17"/>
      </w:rPr>
      <w:t>10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735215">
      <w:rPr>
        <w:rFonts w:ascii="Arial" w:hAnsi="Arial" w:cs="Arial"/>
        <w:noProof/>
        <w:sz w:val="17"/>
        <w:szCs w:val="17"/>
      </w:rPr>
      <w:t>10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6DF" w:rsidRDefault="002C56DF">
      <w:r>
        <w:separator/>
      </w:r>
    </w:p>
  </w:footnote>
  <w:footnote w:type="continuationSeparator" w:id="0">
    <w:p w:rsidR="002C56DF" w:rsidRDefault="002C56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5F1" w:rsidRPr="00B259D1" w:rsidRDefault="00AB75F1" w:rsidP="00AB75F1">
    <w:pPr>
      <w:pStyle w:val="Nagwek5"/>
      <w:spacing w:line="276" w:lineRule="auto"/>
      <w:jc w:val="right"/>
      <w:rPr>
        <w:rFonts w:ascii="Calibri" w:hAnsi="Calibri" w:cs="Calibri"/>
        <w:b w:val="0"/>
        <w:bCs/>
        <w:sz w:val="24"/>
        <w:szCs w:val="24"/>
        <w:lang w:val="pl-PL"/>
      </w:rPr>
    </w:pPr>
    <w:r>
      <w:rPr>
        <w:rFonts w:ascii="Calibri" w:hAnsi="Calibri"/>
      </w:rPr>
      <w:tab/>
    </w:r>
    <w:r w:rsidRPr="00B259D1">
      <w:rPr>
        <w:rFonts w:ascii="Calibri" w:hAnsi="Calibri" w:cs="Calibri"/>
        <w:b w:val="0"/>
        <w:bCs/>
        <w:sz w:val="24"/>
        <w:szCs w:val="24"/>
        <w:lang w:val="pl-PL"/>
      </w:rPr>
      <w:t>Załącznik nr 2.1.1 Numer referencyjny nadany sprawie przez Zamawiającego: DZ/DZ-381-1-</w:t>
    </w:r>
    <w:r>
      <w:rPr>
        <w:rFonts w:ascii="Calibri" w:hAnsi="Calibri" w:cs="Calibri"/>
        <w:b w:val="0"/>
        <w:bCs/>
        <w:sz w:val="24"/>
        <w:szCs w:val="24"/>
        <w:lang w:val="pl-PL"/>
      </w:rPr>
      <w:t>26/26</w:t>
    </w:r>
  </w:p>
  <w:p w:rsidR="00886213" w:rsidRDefault="00886213" w:rsidP="00AB75F1">
    <w:pPr>
      <w:tabs>
        <w:tab w:val="left" w:pos="3360"/>
      </w:tabs>
      <w:jc w:val="both"/>
      <w:rPr>
        <w:rFonts w:ascii="Calibri" w:hAnsi="Calibri"/>
      </w:rPr>
    </w:pPr>
  </w:p>
  <w:p w:rsidR="00886213" w:rsidRDefault="00886213" w:rsidP="0076184A">
    <w:pPr>
      <w:spacing w:line="276" w:lineRule="auto"/>
      <w:ind w:left="-851"/>
      <w:rPr>
        <w:rFonts w:asciiTheme="minorHAnsi" w:hAnsiTheme="minorHAnsi" w:cstheme="minorHAnsi"/>
        <w:color w:val="365F91"/>
        <w:sz w:val="24"/>
        <w:szCs w:val="24"/>
      </w:rPr>
    </w:pPr>
    <w:r w:rsidRPr="0066437B">
      <w:rPr>
        <w:rFonts w:asciiTheme="minorHAnsi" w:hAnsiTheme="minorHAnsi" w:cstheme="minorHAnsi"/>
        <w:color w:val="365F91"/>
        <w:sz w:val="24"/>
        <w:szCs w:val="24"/>
      </w:rPr>
      <w:t xml:space="preserve">S P E C Y F I K A C J A   </w:t>
    </w:r>
    <w:proofErr w:type="spellStart"/>
    <w:r w:rsidRPr="0066437B">
      <w:rPr>
        <w:rFonts w:asciiTheme="minorHAnsi" w:hAnsiTheme="minorHAnsi" w:cstheme="minorHAnsi"/>
        <w:color w:val="365F91"/>
        <w:sz w:val="24"/>
        <w:szCs w:val="24"/>
      </w:rPr>
      <w:t>A</w:t>
    </w:r>
    <w:proofErr w:type="spellEnd"/>
    <w:r w:rsidRPr="0066437B">
      <w:rPr>
        <w:rFonts w:asciiTheme="minorHAnsi" w:hAnsiTheme="minorHAnsi" w:cstheme="minorHAnsi"/>
        <w:color w:val="365F91"/>
        <w:sz w:val="24"/>
        <w:szCs w:val="24"/>
      </w:rPr>
      <w:t xml:space="preserve"> S O R T Y M E N T O W O –  C E N O W A</w:t>
    </w:r>
  </w:p>
  <w:p w:rsidR="00886213" w:rsidRDefault="00886213" w:rsidP="0076184A">
    <w:pPr>
      <w:spacing w:line="276" w:lineRule="auto"/>
      <w:ind w:left="-851"/>
      <w:rPr>
        <w:rFonts w:asciiTheme="minorHAnsi" w:hAnsiTheme="minorHAnsi" w:cstheme="minorHAnsi"/>
        <w:color w:val="365F91"/>
        <w:sz w:val="24"/>
      </w:rPr>
    </w:pPr>
    <w:r w:rsidRPr="006738B7">
      <w:rPr>
        <w:rFonts w:asciiTheme="minorHAnsi" w:hAnsiTheme="minorHAnsi" w:cstheme="minorHAnsi"/>
        <w:color w:val="365F91"/>
        <w:sz w:val="24"/>
      </w:rPr>
      <w:t>SUKCESYWNE DOSTAWY ODCZYNNIKÓW</w:t>
    </w:r>
    <w:r>
      <w:rPr>
        <w:rFonts w:asciiTheme="minorHAnsi" w:hAnsiTheme="minorHAnsi" w:cstheme="minorHAnsi"/>
        <w:color w:val="365F91"/>
        <w:sz w:val="24"/>
      </w:rPr>
      <w:t xml:space="preserve"> I MATERIAŁÓW ZUŻYWALNYCH WRAZ Z DZIERŻAWĄ ANALIZATORA IMMUNOCHEMICZNEGO</w:t>
    </w:r>
    <w:r w:rsidRPr="006738B7">
      <w:rPr>
        <w:rFonts w:asciiTheme="minorHAnsi" w:hAnsiTheme="minorHAnsi" w:cstheme="minorHAnsi"/>
        <w:color w:val="365F91"/>
        <w:sz w:val="24"/>
      </w:rPr>
      <w:t xml:space="preserve"> </w:t>
    </w:r>
  </w:p>
  <w:p w:rsidR="00886213" w:rsidRDefault="00886213">
    <w:pPr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16E8D"/>
    <w:multiLevelType w:val="hybridMultilevel"/>
    <w:tmpl w:val="DEAC07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7B0A"/>
    <w:multiLevelType w:val="hybridMultilevel"/>
    <w:tmpl w:val="A7AAAD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0DD6B41"/>
    <w:multiLevelType w:val="multilevel"/>
    <w:tmpl w:val="EA0A3B0E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-219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-219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-219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-219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-219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-219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-219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-219"/>
        </w:tabs>
        <w:ind w:left="6261" w:hanging="180"/>
      </w:pPr>
    </w:lvl>
  </w:abstractNum>
  <w:abstractNum w:abstractNumId="3" w15:restartNumberingAfterBreak="0">
    <w:nsid w:val="6AFB63F5"/>
    <w:multiLevelType w:val="hybridMultilevel"/>
    <w:tmpl w:val="17E4D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EC7"/>
    <w:rsid w:val="00032C70"/>
    <w:rsid w:val="000F3621"/>
    <w:rsid w:val="00101E90"/>
    <w:rsid w:val="00134F8F"/>
    <w:rsid w:val="001F75E8"/>
    <w:rsid w:val="002C56DF"/>
    <w:rsid w:val="002F44DA"/>
    <w:rsid w:val="003E2CD3"/>
    <w:rsid w:val="004272D7"/>
    <w:rsid w:val="0047035C"/>
    <w:rsid w:val="0048378A"/>
    <w:rsid w:val="004924ED"/>
    <w:rsid w:val="00510F3E"/>
    <w:rsid w:val="00530F37"/>
    <w:rsid w:val="00531D29"/>
    <w:rsid w:val="005656BA"/>
    <w:rsid w:val="005D6B4A"/>
    <w:rsid w:val="00662544"/>
    <w:rsid w:val="006A5615"/>
    <w:rsid w:val="00735215"/>
    <w:rsid w:val="0076184A"/>
    <w:rsid w:val="007B511C"/>
    <w:rsid w:val="00886213"/>
    <w:rsid w:val="008B2EC7"/>
    <w:rsid w:val="00900E84"/>
    <w:rsid w:val="0093332E"/>
    <w:rsid w:val="00975739"/>
    <w:rsid w:val="00A2308D"/>
    <w:rsid w:val="00A2310F"/>
    <w:rsid w:val="00AB75F1"/>
    <w:rsid w:val="00BC0771"/>
    <w:rsid w:val="00C15E87"/>
    <w:rsid w:val="00CC47FC"/>
    <w:rsid w:val="00E15D82"/>
    <w:rsid w:val="00E2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951C0-3C80-4BF4-A704-0D1E4FC1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qFormat/>
    <w:locked/>
    <w:rsid w:val="00AB75F1"/>
    <w:pPr>
      <w:keepNext/>
      <w:suppressAutoHyphens w:val="0"/>
      <w:jc w:val="center"/>
      <w:outlineLvl w:val="4"/>
    </w:pPr>
    <w:rPr>
      <w:rFonts w:ascii="Bookman Old Style" w:hAnsi="Bookman Old Style"/>
      <w:b/>
      <w:sz w:val="20"/>
      <w:szCs w:val="20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B51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51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6B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6B4A"/>
  </w:style>
  <w:style w:type="paragraph" w:styleId="Stopka">
    <w:name w:val="footer"/>
    <w:basedOn w:val="Normalny"/>
    <w:link w:val="StopkaZnak"/>
    <w:uiPriority w:val="99"/>
    <w:unhideWhenUsed/>
    <w:rsid w:val="005D6B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6B4A"/>
  </w:style>
  <w:style w:type="paragraph" w:styleId="Akapitzlist">
    <w:name w:val="List Paragraph"/>
    <w:basedOn w:val="Normalny"/>
    <w:uiPriority w:val="34"/>
    <w:qFormat/>
    <w:rsid w:val="0076184A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rsid w:val="00AB75F1"/>
    <w:rPr>
      <w:rFonts w:ascii="Bookman Old Style" w:hAnsi="Bookman Old Style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labuser</dc:creator>
  <cp:lastModifiedBy>Joanna Domagalska-Góra</cp:lastModifiedBy>
  <cp:revision>3</cp:revision>
  <cp:lastPrinted>2026-01-12T08:46:00Z</cp:lastPrinted>
  <dcterms:created xsi:type="dcterms:W3CDTF">2026-02-27T05:20:00Z</dcterms:created>
  <dcterms:modified xsi:type="dcterms:W3CDTF">2026-02-27T05:21:00Z</dcterms:modified>
</cp:coreProperties>
</file>